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B01A9" w14:textId="77777777" w:rsidR="00F43F8D" w:rsidRPr="00F43F8D" w:rsidRDefault="00F43F8D" w:rsidP="00F43F8D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43F8D">
        <w:rPr>
          <w:b/>
          <w:bCs/>
          <w:sz w:val="24"/>
          <w:szCs w:val="24"/>
        </w:rPr>
        <w:t>ALERT ON DRIVING THROUGH MOUNTAIN AREAS</w:t>
      </w:r>
    </w:p>
    <w:p w14:paraId="0D0B01AA" w14:textId="77777777" w:rsidR="00F43F8D" w:rsidRDefault="00844527" w:rsidP="00F43F8D">
      <w:r>
        <w:t>Dear colleuages,</w:t>
      </w:r>
    </w:p>
    <w:p w14:paraId="0D0B01AB" w14:textId="77777777" w:rsidR="0044708C" w:rsidRDefault="00F43F8D" w:rsidP="005C1C67">
      <w:r>
        <w:t xml:space="preserve">We have heard the unfortunate news of the fatal Motor vehicle incident, while descending from Al-Jabal Al-Akhdhar </w:t>
      </w:r>
      <w:r w:rsidR="005C1C67">
        <w:t xml:space="preserve">using his 4X4 Wheel Drive vehicle </w:t>
      </w:r>
      <w:r>
        <w:t>and there were few issues found to be the underlying causes of the incident!</w:t>
      </w:r>
    </w:p>
    <w:p w14:paraId="0D0B01AC" w14:textId="77777777" w:rsidR="00F43F8D" w:rsidRDefault="00F43F8D" w:rsidP="00F43F8D">
      <w:pPr>
        <w:rPr>
          <w:lang w:val="en"/>
        </w:rPr>
      </w:pPr>
      <w:r>
        <w:t xml:space="preserve">According to the ROP’s statement in the local newspapers </w:t>
      </w:r>
      <w:r>
        <w:rPr>
          <w:lang w:val="en"/>
        </w:rPr>
        <w:t>said: “A car crashed with a mountain and caught fire on it is way to Jabal Akhdar, resulting in the death of four people and the injury of eight.”</w:t>
      </w:r>
    </w:p>
    <w:p w14:paraId="0D0B01AD" w14:textId="77777777" w:rsidR="00F43F8D" w:rsidRDefault="00F43F8D" w:rsidP="00F43F8D">
      <w:pPr>
        <w:rPr>
          <w:lang w:val="en"/>
        </w:rPr>
      </w:pPr>
      <w:r>
        <w:rPr>
          <w:lang w:val="en"/>
        </w:rPr>
        <w:t>Some of the underlying causes for such incidents are:</w:t>
      </w:r>
    </w:p>
    <w:p w14:paraId="0D0B01AE" w14:textId="77777777" w:rsidR="00F43F8D" w:rsidRDefault="00F43F8D" w:rsidP="00114301">
      <w:pPr>
        <w:pStyle w:val="ListParagraph"/>
        <w:numPr>
          <w:ilvl w:val="0"/>
          <w:numId w:val="1"/>
        </w:numPr>
        <w:ind w:left="360" w:hanging="180"/>
      </w:pPr>
      <w:r>
        <w:t>Unfamiliar with the terrain and the surrounding areas.</w:t>
      </w:r>
    </w:p>
    <w:p w14:paraId="0D0B01AF" w14:textId="77777777" w:rsidR="00F43F8D" w:rsidRDefault="00F43F8D" w:rsidP="00114301">
      <w:pPr>
        <w:pStyle w:val="ListParagraph"/>
        <w:numPr>
          <w:ilvl w:val="0"/>
          <w:numId w:val="1"/>
        </w:numPr>
        <w:ind w:left="360" w:hanging="180"/>
      </w:pPr>
      <w:r>
        <w:t>Poor vehicle maintenance.</w:t>
      </w:r>
    </w:p>
    <w:p w14:paraId="0D0B01B0" w14:textId="77777777" w:rsidR="00F43F8D" w:rsidRDefault="003414E5" w:rsidP="00114301">
      <w:pPr>
        <w:pStyle w:val="ListParagraph"/>
        <w:numPr>
          <w:ilvl w:val="0"/>
          <w:numId w:val="1"/>
        </w:numPr>
        <w:ind w:left="360" w:hanging="180"/>
      </w:pPr>
      <w:r>
        <w:t>4WD Driving experience and usage of the right gear.</w:t>
      </w:r>
    </w:p>
    <w:p w14:paraId="0D0B01B1" w14:textId="77777777" w:rsidR="003414E5" w:rsidRDefault="003414E5" w:rsidP="003414E5">
      <w:r>
        <w:t>We would like to share with you the following best practices before going to the mountain areas and while negotiating driving uphill or downhill:</w:t>
      </w:r>
    </w:p>
    <w:p w14:paraId="0D0B01B2" w14:textId="77777777" w:rsidR="003414E5" w:rsidRDefault="003414E5" w:rsidP="00114301">
      <w:pPr>
        <w:pStyle w:val="ListParagraph"/>
        <w:numPr>
          <w:ilvl w:val="0"/>
          <w:numId w:val="1"/>
        </w:numPr>
        <w:ind w:left="360" w:hanging="180"/>
      </w:pPr>
      <w:r>
        <w:t>Ensure the full maintenance of the vehicle as per the agency/manufacturer recommendations before embarking into such journeys.</w:t>
      </w:r>
      <w:r w:rsidR="00114301">
        <w:t xml:space="preserve"> (Brake and gear fluids are filled up)</w:t>
      </w:r>
    </w:p>
    <w:p w14:paraId="0D0B01B3" w14:textId="77777777" w:rsidR="003414E5" w:rsidRDefault="003414E5" w:rsidP="00114301">
      <w:pPr>
        <w:pStyle w:val="ListParagraph"/>
        <w:numPr>
          <w:ilvl w:val="0"/>
          <w:numId w:val="1"/>
        </w:numPr>
        <w:ind w:left="360" w:hanging="180"/>
      </w:pPr>
      <w:r>
        <w:t>Ensure the brake pads are new or in a good condition.</w:t>
      </w:r>
    </w:p>
    <w:p w14:paraId="0D0B01B4" w14:textId="77777777" w:rsidR="003414E5" w:rsidRDefault="000A0171" w:rsidP="00114301">
      <w:pPr>
        <w:pStyle w:val="ListParagraph"/>
        <w:numPr>
          <w:ilvl w:val="0"/>
          <w:numId w:val="1"/>
        </w:numPr>
        <w:ind w:left="360" w:hanging="180"/>
      </w:pPr>
      <w:r>
        <w:t xml:space="preserve">Having sufficient experience to drive </w:t>
      </w:r>
      <w:r w:rsidR="00CF6419">
        <w:t>on such terrains; depend on experienced drivers to take you if needed.</w:t>
      </w:r>
    </w:p>
    <w:p w14:paraId="0D0B01B5" w14:textId="77777777" w:rsidR="00CF6419" w:rsidRDefault="00CF6419" w:rsidP="00114301">
      <w:pPr>
        <w:pStyle w:val="ListParagraph"/>
        <w:numPr>
          <w:ilvl w:val="0"/>
          <w:numId w:val="1"/>
        </w:numPr>
        <w:ind w:left="360" w:hanging="180"/>
      </w:pPr>
      <w:r>
        <w:t>Avoid using the brakes continuously and ensure full time engagement of 4WD locks and usage of low gears (gear 1 or 2 maximum</w:t>
      </w:r>
      <w:r w:rsidR="00F5679A">
        <w:t xml:space="preserve"> with High/Law Range lock</w:t>
      </w:r>
      <w:r>
        <w:t>).</w:t>
      </w:r>
    </w:p>
    <w:p w14:paraId="0D0B01B6" w14:textId="77777777" w:rsidR="00CF6419" w:rsidRDefault="00CF6419" w:rsidP="00844527">
      <w:pPr>
        <w:pStyle w:val="ListParagraph"/>
        <w:numPr>
          <w:ilvl w:val="0"/>
          <w:numId w:val="1"/>
        </w:numPr>
        <w:ind w:left="360" w:hanging="180"/>
      </w:pPr>
      <w:r>
        <w:t>Do not worry about the engine sound wh</w:t>
      </w:r>
      <w:r w:rsidR="00844527">
        <w:t>ile on low gear, it is normal</w:t>
      </w:r>
      <w:r>
        <w:t>.</w:t>
      </w:r>
    </w:p>
    <w:p w14:paraId="0D0B01B7" w14:textId="77777777" w:rsidR="00CF6419" w:rsidRDefault="00C9235E" w:rsidP="00114301">
      <w:pPr>
        <w:pStyle w:val="ListParagraph"/>
        <w:numPr>
          <w:ilvl w:val="0"/>
          <w:numId w:val="1"/>
        </w:numPr>
        <w:ind w:left="360" w:hanging="180"/>
      </w:pPr>
      <w:r>
        <w:t xml:space="preserve">Maintain a very low </w:t>
      </w:r>
      <w:r w:rsidR="00844527">
        <w:t>speed, be fully vigilant,</w:t>
      </w:r>
      <w:r>
        <w:t xml:space="preserve"> </w:t>
      </w:r>
      <w:r w:rsidR="00844527">
        <w:t xml:space="preserve">and remain </w:t>
      </w:r>
      <w:r>
        <w:t>on your side</w:t>
      </w:r>
      <w:r w:rsidR="00844527">
        <w:t>/lane</w:t>
      </w:r>
      <w:r>
        <w:t xml:space="preserve"> of the road.</w:t>
      </w:r>
    </w:p>
    <w:p w14:paraId="0D0B01B8" w14:textId="77777777" w:rsidR="00C9235E" w:rsidRDefault="00C9235E" w:rsidP="00114301">
      <w:pPr>
        <w:pStyle w:val="ListParagraph"/>
        <w:numPr>
          <w:ilvl w:val="0"/>
          <w:numId w:val="1"/>
        </w:numPr>
        <w:ind w:left="360" w:hanging="180"/>
      </w:pPr>
      <w:r>
        <w:t>Take extra cautious while approaching any curves and take your time.</w:t>
      </w:r>
    </w:p>
    <w:p w14:paraId="0D0B01B9" w14:textId="77777777" w:rsidR="00C9235E" w:rsidRDefault="00C9235E" w:rsidP="00C9235E">
      <w:pPr>
        <w:pStyle w:val="ListParagraph"/>
        <w:numPr>
          <w:ilvl w:val="0"/>
          <w:numId w:val="1"/>
        </w:numPr>
        <w:ind w:left="360" w:hanging="180"/>
      </w:pPr>
      <w:r>
        <w:t>Keep away and with a safe distance from any vehicle in front of you. Do not tailgate at all!</w:t>
      </w:r>
    </w:p>
    <w:p w14:paraId="0D0B01BA" w14:textId="77777777" w:rsidR="00C9235E" w:rsidRDefault="00C9235E" w:rsidP="00C9235E">
      <w:pPr>
        <w:pStyle w:val="ListParagraph"/>
        <w:numPr>
          <w:ilvl w:val="0"/>
          <w:numId w:val="1"/>
        </w:numPr>
        <w:ind w:left="360" w:hanging="180"/>
      </w:pPr>
      <w:r>
        <w:t>Get familiar with the road and having clear vision of your surroundings.</w:t>
      </w:r>
    </w:p>
    <w:p w14:paraId="0D0B01BB" w14:textId="77777777" w:rsidR="00C9235E" w:rsidRDefault="00C9235E" w:rsidP="00C9235E">
      <w:pPr>
        <w:pStyle w:val="ListParagraph"/>
        <w:numPr>
          <w:ilvl w:val="0"/>
          <w:numId w:val="1"/>
        </w:numPr>
        <w:ind w:left="360" w:hanging="180"/>
      </w:pPr>
      <w:r>
        <w:t>If you are going in a group of vehicles; then do not attempt to overtake and keep safe distance between all the vehicles.</w:t>
      </w:r>
    </w:p>
    <w:p w14:paraId="0D0B01BC" w14:textId="77777777" w:rsidR="005C1C67" w:rsidRDefault="005C1C67" w:rsidP="00246802">
      <w:pPr>
        <w:pStyle w:val="ListParagraph"/>
        <w:numPr>
          <w:ilvl w:val="0"/>
          <w:numId w:val="1"/>
        </w:numPr>
        <w:ind w:left="360" w:hanging="180"/>
      </w:pPr>
      <w:r w:rsidRPr="00246802">
        <w:rPr>
          <w:b/>
          <w:bCs/>
          <w:u w:val="single"/>
        </w:rPr>
        <w:t>All vehicle occupants</w:t>
      </w:r>
      <w:r>
        <w:t xml:space="preserve"> must wear their seatbelts; </w:t>
      </w:r>
      <w:r w:rsidR="00246802">
        <w:t xml:space="preserve">by law, </w:t>
      </w:r>
      <w:r>
        <w:t xml:space="preserve">it is </w:t>
      </w:r>
      <w:r w:rsidR="00F5679A">
        <w:t>prohibited</w:t>
      </w:r>
      <w:r>
        <w:t xml:space="preserve"> to have more passengers than the allocated seatbelts.</w:t>
      </w:r>
    </w:p>
    <w:p w14:paraId="0D0B01BD" w14:textId="77777777" w:rsidR="00F5679A" w:rsidRDefault="00F5679A" w:rsidP="00F5679A">
      <w:pPr>
        <w:pStyle w:val="ListParagraph"/>
        <w:numPr>
          <w:ilvl w:val="0"/>
          <w:numId w:val="1"/>
        </w:numPr>
        <w:ind w:left="360" w:hanging="180"/>
      </w:pPr>
      <w:r>
        <w:t>Read the Vehicle Owner’s Manual for further details</w:t>
      </w:r>
      <w:r w:rsidR="00C1761A">
        <w:t>/familiarity</w:t>
      </w:r>
      <w:r>
        <w:t xml:space="preserve"> on gear functionality.</w:t>
      </w:r>
    </w:p>
    <w:p w14:paraId="0D0B01BE" w14:textId="77777777" w:rsidR="00C9235E" w:rsidRDefault="00C9235E" w:rsidP="00C9235E">
      <w:pPr>
        <w:pStyle w:val="ListParagraph"/>
        <w:numPr>
          <w:ilvl w:val="0"/>
          <w:numId w:val="1"/>
        </w:numPr>
        <w:ind w:left="360" w:hanging="180"/>
      </w:pPr>
      <w:r>
        <w:t>Remember, you are going there to enjoy; so take your time please.</w:t>
      </w:r>
    </w:p>
    <w:p w14:paraId="0D0B01BF" w14:textId="77777777" w:rsidR="0067606A" w:rsidRDefault="0067606A" w:rsidP="00947DED">
      <w:pPr>
        <w:spacing w:after="0"/>
      </w:pPr>
      <w:r>
        <w:t>We have selected the following youtube link to give you more d</w:t>
      </w:r>
      <w:r w:rsidR="003F5899">
        <w:t xml:space="preserve">etails on driving up/down hills: </w:t>
      </w:r>
      <w:hyperlink r:id="rId8" w:history="1">
        <w:r w:rsidR="003F5899" w:rsidRPr="00311E98">
          <w:rPr>
            <w:rStyle w:val="Hyperlink"/>
          </w:rPr>
          <w:t>https://www.youtube.com/watch?v=Y7MF3q0v1hw</w:t>
        </w:r>
      </w:hyperlink>
    </w:p>
    <w:p w14:paraId="0D0B01C0" w14:textId="77777777" w:rsidR="003F5899" w:rsidRDefault="00947DED" w:rsidP="00947DED">
      <w:r>
        <w:t>You can explore and search for similar video clips online.</w:t>
      </w:r>
    </w:p>
    <w:p w14:paraId="0D0B01C1" w14:textId="77777777" w:rsidR="0067606A" w:rsidRDefault="0067606A" w:rsidP="0067606A">
      <w:r>
        <w:t>Wish you a pleasant and safe driving wherever you go.</w:t>
      </w:r>
    </w:p>
    <w:p w14:paraId="0D0B01C2" w14:textId="77777777" w:rsidR="0067606A" w:rsidRDefault="0067606A" w:rsidP="0067606A">
      <w:r>
        <w:t>PDO Road Safety Team (MSE/7)</w:t>
      </w:r>
    </w:p>
    <w:p w14:paraId="0D0B01C3" w14:textId="77777777" w:rsidR="003414E5" w:rsidRDefault="003414E5" w:rsidP="003414E5"/>
    <w:sectPr w:rsidR="003414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F74"/>
    <w:multiLevelType w:val="hybridMultilevel"/>
    <w:tmpl w:val="1EC85EAE"/>
    <w:lvl w:ilvl="0" w:tplc="631ED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8D"/>
    <w:rsid w:val="000A0171"/>
    <w:rsid w:val="00114301"/>
    <w:rsid w:val="00246802"/>
    <w:rsid w:val="003414E5"/>
    <w:rsid w:val="003F5899"/>
    <w:rsid w:val="0044708C"/>
    <w:rsid w:val="005C1C67"/>
    <w:rsid w:val="0067606A"/>
    <w:rsid w:val="00844527"/>
    <w:rsid w:val="00947DED"/>
    <w:rsid w:val="00970759"/>
    <w:rsid w:val="00C1761A"/>
    <w:rsid w:val="00C9235E"/>
    <w:rsid w:val="00CE1D2C"/>
    <w:rsid w:val="00CF6419"/>
    <w:rsid w:val="00F43F8D"/>
    <w:rsid w:val="00F5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01A9"/>
  <w15:chartTrackingRefBased/>
  <w15:docId w15:val="{AB91553A-FB1E-4F16-8492-7E4FCE31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7MF3q0v1h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880e4f8-4b7d-4bdd-91e3-e10d47036eca">English 1</Language>
    <DocId xmlns="4880e4f8-4b7d-4bdd-91e3-e10d47036eca">92180</DocId>
    <ImageCreateDate xmlns="4880E4F8-4B7D-4BDD-91E3-E10D47036ECA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C4067D375EDA046866D1CFD34BA6725" ma:contentTypeVersion="4" ma:contentTypeDescription="Upload an image." ma:contentTypeScope="" ma:versionID="5568808217e8896a20d35b78a187a54b">
  <xsd:schema xmlns:xsd="http://www.w3.org/2001/XMLSchema" xmlns:xs="http://www.w3.org/2001/XMLSchema" xmlns:p="http://schemas.microsoft.com/office/2006/metadata/properties" xmlns:ns1="http://schemas.microsoft.com/sharepoint/v3" xmlns:ns2="4880E4F8-4B7D-4BDD-91E3-E10D47036ECA" xmlns:ns3="http://schemas.microsoft.com/sharepoint/v3/fields" xmlns:ns4="4880e4f8-4b7d-4bdd-91e3-e10d47036eca" xmlns:ns5="9d51eac6-a7d5-47f5-a119-63d146adb134" targetNamespace="http://schemas.microsoft.com/office/2006/metadata/properties" ma:root="true" ma:fieldsID="95b9b289a8e8f4d106e4c69b136198e4" ns1:_="" ns2:_="" ns3:_="" ns4:_="" ns5:_="">
    <xsd:import namespace="http://schemas.microsoft.com/sharepoint/v3"/>
    <xsd:import namespace="4880E4F8-4B7D-4BDD-91E3-E10D47036ECA"/>
    <xsd:import namespace="http://schemas.microsoft.com/sharepoint/v3/fields"/>
    <xsd:import namespace="4880e4f8-4b7d-4bdd-91e3-e10d47036eca"/>
    <xsd:import namespace="9d51eac6-a7d5-47f5-a119-63d146adb1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Language" minOccurs="0"/>
                <xsd:element ref="ns4:Doc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e4f8-4b7d-4bdd-91e3-e10d47036eca" elementFormDefault="qualified">
    <xsd:import namespace="http://schemas.microsoft.com/office/2006/documentManagement/types"/>
    <xsd:import namespace="http://schemas.microsoft.com/office/infopath/2007/PartnerControls"/>
    <xsd:element name="Language" ma:index="27" nillable="true" ma:displayName="Language" ma:default="English 1" ma:format="Dropdown" ma:internalName="Language">
      <xsd:simpleType>
        <xsd:restriction base="dms:Choice">
          <xsd:enumeration value="English"/>
          <xsd:enumeration value="Arabic"/>
          <xsd:enumeration value="Hindi"/>
          <xsd:enumeration value="English 1"/>
          <xsd:enumeration value="English 2"/>
          <xsd:enumeration value="Arabic 1"/>
          <xsd:enumeration value="Arabic 2"/>
          <xsd:enumeration value="Hindi 1"/>
          <xsd:enumeration value="Hindi 2"/>
          <xsd:enumeration value="Malayalam 1"/>
          <xsd:enumeration value="Malayalam 2"/>
        </xsd:restriction>
      </xsd:simpleType>
    </xsd:element>
    <xsd:element name="DocId" ma:index="28" nillable="true" ma:displayName="DocId" ma:list="{9de017a3-70b4-41a0-b3a1-4f7a098545da}" ma:internalName="DocId" ma:showField="ID" ma:web="9d51eac6-a7d5-47f5-a119-63d146adb13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eac6-a7d5-47f5-a119-63d146adb13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37D94-5B65-4D38-A5DF-E184AA34795D}">
  <ds:schemaRefs>
    <ds:schemaRef ds:uri="http://purl.org/dc/dcmitype/"/>
    <ds:schemaRef ds:uri="http://www.w3.org/XML/1998/namespace"/>
    <ds:schemaRef ds:uri="http://purl.org/dc/elements/1.1/"/>
    <ds:schemaRef ds:uri="http://schemas.microsoft.com/sharepoint/v3/fields"/>
    <ds:schemaRef ds:uri="4880E4F8-4B7D-4BDD-91E3-E10D47036ECA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880e4f8-4b7d-4bdd-91e3-e10d47036ec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A9DC33-E512-454B-BDCF-F06298E45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7DDD6-744A-4EB2-9AF2-4A28B0387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Petroleum Development Oman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mu93900</dc:creator>
  <cp:keywords/>
  <dc:description/>
  <cp:lastModifiedBy>Shaqsi, Talib CHS2</cp:lastModifiedBy>
  <cp:revision>2</cp:revision>
  <dcterms:created xsi:type="dcterms:W3CDTF">2019-07-18T10:22:00Z</dcterms:created>
  <dcterms:modified xsi:type="dcterms:W3CDTF">2019-07-18T10:22:00Z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0x0101009148F5A04DDD49CBA7127AADA5FB792B00AADE34325A8B49CDA8BB4DB53328F214009C4067D375EDA046866D1CFD34BA6725</vt:lpwstr>
  </property>
</Properties>
</file>